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07568D" w:rsidRPr="00A82588" w:rsidTr="0009095C">
        <w:trPr>
          <w:cantSplit/>
        </w:trPr>
        <w:tc>
          <w:tcPr>
            <w:tcW w:w="1191" w:type="dxa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EC4230B" wp14:editId="2581466C">
                  <wp:extent cx="647700" cy="828675"/>
                  <wp:effectExtent l="0" t="0" r="0" b="0"/>
                  <wp:docPr id="9" name="Picture 9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INTERNATIONAL TELECOMMUNICATION UNION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TELECOMMUNICATION</w:t>
            </w: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br/>
              <w:t>STANDARDIZATION SECTOR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:rsidR="0007568D" w:rsidRPr="00A82588" w:rsidRDefault="001C2BEB" w:rsidP="00B2608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</w:pPr>
            <w:r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TSAG-TD</w:t>
            </w:r>
            <w:r w:rsidR="00B26089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854</w:t>
            </w:r>
            <w:bookmarkStart w:id="0" w:name="_GoBack"/>
            <w:bookmarkEnd w:id="0"/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</w:tcPr>
          <w:p w:rsidR="0007568D" w:rsidRPr="0007568D" w:rsidRDefault="005D6C25" w:rsidP="00676A36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</w:pPr>
            <w:r w:rsidRPr="005D6C25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Original: English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Question(s):</w:t>
            </w:r>
          </w:p>
        </w:tc>
        <w:tc>
          <w:tcPr>
            <w:tcW w:w="3625" w:type="dxa"/>
          </w:tcPr>
          <w:p w:rsidR="0007568D" w:rsidRPr="0007568D" w:rsidRDefault="00AC4F25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N/A</w:t>
            </w:r>
          </w:p>
        </w:tc>
        <w:tc>
          <w:tcPr>
            <w:tcW w:w="4681" w:type="dxa"/>
            <w:gridSpan w:val="2"/>
          </w:tcPr>
          <w:p w:rsidR="0007568D" w:rsidRPr="0007568D" w:rsidRDefault="005D6C25" w:rsidP="00970128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5D6C2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Geneva, 23-27 September 2019</w:t>
            </w:r>
          </w:p>
        </w:tc>
      </w:tr>
      <w:tr w:rsidR="0007568D" w:rsidRPr="0007568D" w:rsidTr="0009095C">
        <w:trPr>
          <w:cantSplit/>
        </w:trPr>
        <w:tc>
          <w:tcPr>
            <w:tcW w:w="9923" w:type="dxa"/>
            <w:gridSpan w:val="6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TD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Source:</w:t>
            </w:r>
          </w:p>
        </w:tc>
        <w:tc>
          <w:tcPr>
            <w:tcW w:w="8306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TSB</w:t>
            </w:r>
          </w:p>
        </w:tc>
      </w:tr>
      <w:tr w:rsidR="0007568D" w:rsidRPr="00A026E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Title:</w:t>
            </w:r>
          </w:p>
        </w:tc>
        <w:tc>
          <w:tcPr>
            <w:tcW w:w="8306" w:type="dxa"/>
            <w:gridSpan w:val="3"/>
          </w:tcPr>
          <w:p w:rsidR="0007568D" w:rsidRPr="00784E5B" w:rsidRDefault="000525CB" w:rsidP="000525C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Canada</w:t>
            </w:r>
            <w:r w:rsidR="000F14C5" w:rsidRPr="00784E5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784E5B" w:rsidRPr="00784E5B">
              <w:rPr>
                <w:rFonts w:ascii="Times New Roman" w:hAnsi="Times New Roman" w:cs="Times New Roman"/>
                <w:sz w:val="24"/>
                <w:szCs w:val="24"/>
              </w:rPr>
              <w:t xml:space="preserve"> comments to the TAP Consultation (in reply to TSB Circular 138)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bookmarkStart w:id="1" w:name="dpurpose" w:colFirst="1" w:colLast="1"/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07568D" w:rsidRPr="00EB6FE5" w:rsidRDefault="003B4957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Information</w:t>
            </w:r>
          </w:p>
        </w:tc>
      </w:tr>
      <w:bookmarkEnd w:id="1"/>
      <w:tr w:rsidR="0046551D" w:rsidRPr="00E633F3" w:rsidTr="00A026ED">
        <w:trPr>
          <w:cantSplit/>
          <w:trHeight w:val="658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6551D" w:rsidRPr="0007568D" w:rsidRDefault="0046551D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46551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5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TSB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E56E27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US"/>
              </w:rPr>
            </w:pP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Fax: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r w:rsidR="00E56E27" w:rsidRPr="00E56E2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+41 22 730 5866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br/>
              <w:t>E-mail: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hyperlink r:id="rId12" w:history="1">
              <w:r w:rsidR="00E56E27" w:rsidRPr="00AC4F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fr-FR"/>
                </w:rPr>
                <w:t>tsbtsag@itu.int</w:t>
              </w:r>
            </w:hyperlink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</w:tr>
    </w:tbl>
    <w:p w:rsidR="0007568D" w:rsidRPr="0007568D" w:rsidRDefault="0007568D" w:rsidP="0007568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07568D" w:rsidRPr="0007568D" w:rsidTr="0009095C">
        <w:trPr>
          <w:cantSplit/>
        </w:trPr>
        <w:tc>
          <w:tcPr>
            <w:tcW w:w="1616" w:type="dxa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Keywords:</w:t>
            </w:r>
          </w:p>
        </w:tc>
        <w:tc>
          <w:tcPr>
            <w:tcW w:w="8363" w:type="dxa"/>
          </w:tcPr>
          <w:p w:rsidR="0007568D" w:rsidRPr="0007568D" w:rsidRDefault="00B26089" w:rsidP="00AC4F2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0"/>
                  <w:lang w:eastAsia="en-US"/>
                </w:rPr>
                <w:alias w:val="Keywords"/>
                <w:tag w:val="Keywords"/>
                <w:id w:val="-1329598096"/>
                <w:placeholder>
                  <w:docPart w:val="1F195308779C4392B408D5B56ED0DE74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TSB Circular 1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38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reply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</w:t>
                </w:r>
                <w:r w:rsidR="000525C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ITU-T A.1, 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A.13, A.25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</w:sdtContent>
            </w:sdt>
          </w:p>
        </w:tc>
      </w:tr>
      <w:tr w:rsidR="0007568D" w:rsidRPr="00EB6FE5" w:rsidTr="002A75D7">
        <w:trPr>
          <w:cantSplit/>
          <w:trHeight w:val="682"/>
        </w:trPr>
        <w:tc>
          <w:tcPr>
            <w:tcW w:w="1616" w:type="dxa"/>
          </w:tcPr>
          <w:p w:rsidR="0007568D" w:rsidRPr="00EB6FE5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F074A0F0559949DE899B80CB23FD38B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07568D" w:rsidRPr="00EB6FE5" w:rsidRDefault="00387B62" w:rsidP="000525CB">
                <w:pPr>
                  <w:tabs>
                    <w:tab w:val="left" w:pos="1134"/>
                    <w:tab w:val="left" w:pos="1871"/>
                    <w:tab w:val="left" w:pos="2268"/>
                  </w:tabs>
                  <w:overflowPunct w:val="0"/>
                  <w:autoSpaceDE w:val="0"/>
                  <w:autoSpaceDN w:val="0"/>
                  <w:adjustRightInd w:val="0"/>
                  <w:spacing w:before="120" w:after="0" w:line="240" w:lineRule="auto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</w:pP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contains </w:t>
                </w:r>
                <w:r w:rsidR="000525CB">
                  <w:rPr>
                    <w:rFonts w:ascii="Times New Roman" w:hAnsi="Times New Roman" w:cs="Times New Roman"/>
                    <w:sz w:val="24"/>
                    <w:szCs w:val="24"/>
                  </w:rPr>
                  <w:t>Canada</w:t>
                </w:r>
                <w:r w:rsidR="000F14C5"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>’</w:t>
                </w:r>
                <w:r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comments to the TAP Consultation on draft revised Recommendation ITU-T A.1 (A.1rev) “Working methods for study groups of the ITU Telecommunication Standardization Sector”, on draft revised Recommendation ITU-T A.13 (A.13rev) “Non-normative ITU-T publications, including Supplements to ITU T Recommendations”, and on draft new Recommendation ITU-T A.25 (A.25rev) “Generic procedures for incorporating text between ITU-T and other organizations” (in reply to TSB Circular 138)</w:t>
                </w: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p w:rsidR="00AE24DE" w:rsidRDefault="00AE24DE" w:rsidP="00613ECC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</w:p>
    <w:p w:rsidR="000F14C5" w:rsidRDefault="00970B14" w:rsidP="00E633F3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Please see the attachments.</w:t>
      </w:r>
    </w:p>
    <w:p w:rsidR="0034406B" w:rsidRPr="000F14C5" w:rsidRDefault="000F14C5" w:rsidP="000F14C5">
      <w:pPr>
        <w:spacing w:before="120"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____</w:t>
      </w:r>
      <w:r w:rsidR="00DF77D2" w:rsidRPr="000F14C5">
        <w:rPr>
          <w:rFonts w:asciiTheme="majorBidi" w:eastAsia="Times New Roman" w:hAnsiTheme="majorBidi" w:cstheme="majorBidi"/>
          <w:kern w:val="36"/>
          <w:sz w:val="24"/>
          <w:szCs w:val="24"/>
        </w:rPr>
        <w:t>________</w:t>
      </w:r>
      <w:r w:rsidR="00E633F3">
        <w:rPr>
          <w:rFonts w:asciiTheme="majorBidi" w:eastAsia="Times New Roman" w:hAnsiTheme="majorBidi" w:cstheme="majorBidi"/>
          <w:kern w:val="36"/>
          <w:sz w:val="24"/>
          <w:szCs w:val="24"/>
        </w:rPr>
        <w:t>___</w:t>
      </w:r>
    </w:p>
    <w:sectPr w:rsidR="0034406B" w:rsidRPr="000F14C5" w:rsidSect="00A026ED">
      <w:headerReference w:type="default" r:id="rId13"/>
      <w:pgSz w:w="11906" w:h="16838"/>
      <w:pgMar w:top="907" w:right="1133" w:bottom="90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90E" w:rsidRDefault="00CA590E" w:rsidP="00E81D91">
      <w:pPr>
        <w:spacing w:after="0" w:line="240" w:lineRule="auto"/>
      </w:pPr>
      <w:r>
        <w:separator/>
      </w:r>
    </w:p>
  </w:endnote>
  <w:endnote w:type="continuationSeparator" w:id="0">
    <w:p w:rsidR="00CA590E" w:rsidRDefault="00CA590E" w:rsidP="00E8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90E" w:rsidRDefault="00CA590E" w:rsidP="00E81D91">
      <w:pPr>
        <w:spacing w:after="0" w:line="240" w:lineRule="auto"/>
      </w:pPr>
      <w:r>
        <w:separator/>
      </w:r>
    </w:p>
  </w:footnote>
  <w:footnote w:type="continuationSeparator" w:id="0">
    <w:p w:rsidR="00CA590E" w:rsidRDefault="00CA590E" w:rsidP="00E8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C7" w:rsidRPr="00453603" w:rsidRDefault="00453603" w:rsidP="00453603">
    <w:pPr>
      <w:pStyle w:val="Header"/>
      <w:jc w:val="center"/>
      <w:rPr>
        <w:rFonts w:ascii="Times New Roman" w:hAnsi="Times New Roman" w:cs="Times New Roman"/>
        <w:sz w:val="18"/>
      </w:rPr>
    </w:pPr>
    <w:r w:rsidRPr="00453603">
      <w:rPr>
        <w:rFonts w:ascii="Times New Roman" w:hAnsi="Times New Roman" w:cs="Times New Roman"/>
        <w:sz w:val="18"/>
      </w:rPr>
      <w:t xml:space="preserve">- </w:t>
    </w:r>
    <w:r w:rsidRPr="00453603">
      <w:rPr>
        <w:rFonts w:ascii="Times New Roman" w:hAnsi="Times New Roman" w:cs="Times New Roman"/>
        <w:sz w:val="18"/>
      </w:rPr>
      <w:fldChar w:fldCharType="begin"/>
    </w:r>
    <w:r w:rsidRPr="00453603">
      <w:rPr>
        <w:rFonts w:ascii="Times New Roman" w:hAnsi="Times New Roman" w:cs="Times New Roman"/>
        <w:sz w:val="18"/>
      </w:rPr>
      <w:instrText xml:space="preserve"> PAGE  \* MERGEFORMAT </w:instrText>
    </w:r>
    <w:r w:rsidRPr="00453603">
      <w:rPr>
        <w:rFonts w:ascii="Times New Roman" w:hAnsi="Times New Roman" w:cs="Times New Roman"/>
        <w:sz w:val="18"/>
      </w:rPr>
      <w:fldChar w:fldCharType="separate"/>
    </w:r>
    <w:r w:rsidR="001C2BEB">
      <w:rPr>
        <w:rFonts w:ascii="Times New Roman" w:hAnsi="Times New Roman" w:cs="Times New Roman"/>
        <w:noProof/>
        <w:sz w:val="18"/>
      </w:rPr>
      <w:t>2</w:t>
    </w:r>
    <w:r w:rsidRPr="00453603">
      <w:rPr>
        <w:rFonts w:ascii="Times New Roman" w:hAnsi="Times New Roman" w:cs="Times New Roman"/>
        <w:sz w:val="18"/>
      </w:rPr>
      <w:fldChar w:fldCharType="end"/>
    </w:r>
    <w:r w:rsidRPr="00453603">
      <w:rPr>
        <w:rFonts w:ascii="Times New Roman" w:hAnsi="Times New Roman" w:cs="Times New Roman"/>
        <w:sz w:val="18"/>
      </w:rPr>
      <w:t xml:space="preserve"> -</w:t>
    </w:r>
  </w:p>
  <w:p w:rsidR="00453603" w:rsidRPr="00453603" w:rsidRDefault="00613ECC" w:rsidP="00DF77D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SG3-TD138</w:t>
    </w:r>
    <w:r w:rsidR="00DF77D2" w:rsidRPr="00DF77D2">
      <w:rPr>
        <w:rFonts w:ascii="Times New Roman" w:hAnsi="Times New Roman" w:cs="Times New Roman"/>
        <w:sz w:val="18"/>
      </w:rPr>
      <w:t>/PLEN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62C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0F70BB"/>
    <w:multiLevelType w:val="multilevel"/>
    <w:tmpl w:val="20A23C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4A1945"/>
    <w:multiLevelType w:val="multilevel"/>
    <w:tmpl w:val="52889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bullet"/>
      <w:lvlText w:val="-"/>
      <w:lvlJc w:val="left"/>
      <w:pPr>
        <w:ind w:left="792" w:hanging="432"/>
      </w:pPr>
      <w:rPr>
        <w:rFonts w:ascii="Calibri" w:eastAsia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DB778D"/>
    <w:multiLevelType w:val="multilevel"/>
    <w:tmpl w:val="5F583C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ADA2448"/>
    <w:multiLevelType w:val="multilevel"/>
    <w:tmpl w:val="53ECF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B05E9"/>
    <w:multiLevelType w:val="hybridMultilevel"/>
    <w:tmpl w:val="569C019E"/>
    <w:lvl w:ilvl="0" w:tplc="5B5C5F6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507A2"/>
    <w:multiLevelType w:val="multilevel"/>
    <w:tmpl w:val="D442A0A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AC3607"/>
    <w:multiLevelType w:val="hybridMultilevel"/>
    <w:tmpl w:val="3AA070FE"/>
    <w:lvl w:ilvl="0" w:tplc="1542D9B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ajorBid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824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1F741A"/>
    <w:multiLevelType w:val="hybridMultilevel"/>
    <w:tmpl w:val="BA54A69E"/>
    <w:lvl w:ilvl="0" w:tplc="04090017">
      <w:start w:val="1"/>
      <w:numFmt w:val="lowerLetter"/>
      <w:lvlText w:val="%1)"/>
      <w:lvlJc w:val="left"/>
      <w:pPr>
        <w:ind w:left="1551" w:hanging="360"/>
      </w:p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2" w15:restartNumberingAfterBreak="0">
    <w:nsid w:val="599C0F46"/>
    <w:multiLevelType w:val="hybridMultilevel"/>
    <w:tmpl w:val="565C69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65A7"/>
    <w:multiLevelType w:val="hybridMultilevel"/>
    <w:tmpl w:val="93A46C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AD5"/>
    <w:multiLevelType w:val="multilevel"/>
    <w:tmpl w:val="2DD01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B33868"/>
    <w:multiLevelType w:val="multilevel"/>
    <w:tmpl w:val="6F129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A90472A"/>
    <w:multiLevelType w:val="multilevel"/>
    <w:tmpl w:val="9F9A71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1"/>
  </w:num>
  <w:num w:numId="5">
    <w:abstractNumId w:val="1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16"/>
  </w:num>
  <w:num w:numId="11">
    <w:abstractNumId w:val="2"/>
  </w:num>
  <w:num w:numId="12">
    <w:abstractNumId w:val="8"/>
  </w:num>
  <w:num w:numId="13">
    <w:abstractNumId w:val="15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D91"/>
    <w:rsid w:val="00011303"/>
    <w:rsid w:val="0001361A"/>
    <w:rsid w:val="00016226"/>
    <w:rsid w:val="0004032A"/>
    <w:rsid w:val="00042077"/>
    <w:rsid w:val="00046570"/>
    <w:rsid w:val="00046694"/>
    <w:rsid w:val="00047F47"/>
    <w:rsid w:val="000525CB"/>
    <w:rsid w:val="00064C10"/>
    <w:rsid w:val="00071F1F"/>
    <w:rsid w:val="00074D6D"/>
    <w:rsid w:val="0007568D"/>
    <w:rsid w:val="000A3E94"/>
    <w:rsid w:val="000A611E"/>
    <w:rsid w:val="000A67C0"/>
    <w:rsid w:val="000B05B8"/>
    <w:rsid w:val="000C1A7E"/>
    <w:rsid w:val="000C23BB"/>
    <w:rsid w:val="000C5A03"/>
    <w:rsid w:val="000C7674"/>
    <w:rsid w:val="000E27C7"/>
    <w:rsid w:val="000E5CDD"/>
    <w:rsid w:val="000F0ADE"/>
    <w:rsid w:val="000F14C5"/>
    <w:rsid w:val="000F1C6D"/>
    <w:rsid w:val="000F447F"/>
    <w:rsid w:val="000F65EC"/>
    <w:rsid w:val="00100BE1"/>
    <w:rsid w:val="001053C7"/>
    <w:rsid w:val="00110215"/>
    <w:rsid w:val="001110F8"/>
    <w:rsid w:val="00120B34"/>
    <w:rsid w:val="00126B76"/>
    <w:rsid w:val="001460D2"/>
    <w:rsid w:val="00156DE7"/>
    <w:rsid w:val="001626A1"/>
    <w:rsid w:val="00171139"/>
    <w:rsid w:val="001732FD"/>
    <w:rsid w:val="00177FC1"/>
    <w:rsid w:val="00180FDA"/>
    <w:rsid w:val="001869A3"/>
    <w:rsid w:val="00196126"/>
    <w:rsid w:val="001B7C8E"/>
    <w:rsid w:val="001C2BEB"/>
    <w:rsid w:val="001C6E71"/>
    <w:rsid w:val="001F020F"/>
    <w:rsid w:val="001F6273"/>
    <w:rsid w:val="00212E24"/>
    <w:rsid w:val="002332AC"/>
    <w:rsid w:val="00233A5F"/>
    <w:rsid w:val="00240871"/>
    <w:rsid w:val="00240CD8"/>
    <w:rsid w:val="00266934"/>
    <w:rsid w:val="00271DA3"/>
    <w:rsid w:val="00294D77"/>
    <w:rsid w:val="00297F27"/>
    <w:rsid w:val="002A0197"/>
    <w:rsid w:val="002A2A38"/>
    <w:rsid w:val="002A75D7"/>
    <w:rsid w:val="002B619B"/>
    <w:rsid w:val="002C371F"/>
    <w:rsid w:val="002D78CA"/>
    <w:rsid w:val="002E39C4"/>
    <w:rsid w:val="0031255D"/>
    <w:rsid w:val="0032054B"/>
    <w:rsid w:val="00324CE4"/>
    <w:rsid w:val="003254EF"/>
    <w:rsid w:val="00333B0B"/>
    <w:rsid w:val="0033599B"/>
    <w:rsid w:val="0034406B"/>
    <w:rsid w:val="00354AC4"/>
    <w:rsid w:val="00354DC0"/>
    <w:rsid w:val="003716B9"/>
    <w:rsid w:val="00371D24"/>
    <w:rsid w:val="00371E1A"/>
    <w:rsid w:val="00377B3B"/>
    <w:rsid w:val="003843DE"/>
    <w:rsid w:val="00387B62"/>
    <w:rsid w:val="003B2455"/>
    <w:rsid w:val="003B3BD9"/>
    <w:rsid w:val="003B4957"/>
    <w:rsid w:val="003B64FE"/>
    <w:rsid w:val="003D4E18"/>
    <w:rsid w:val="003E29B9"/>
    <w:rsid w:val="003E3148"/>
    <w:rsid w:val="003E6AC9"/>
    <w:rsid w:val="003F596B"/>
    <w:rsid w:val="00401E52"/>
    <w:rsid w:val="004030C3"/>
    <w:rsid w:val="00404880"/>
    <w:rsid w:val="00417743"/>
    <w:rsid w:val="00422507"/>
    <w:rsid w:val="00426781"/>
    <w:rsid w:val="004320A1"/>
    <w:rsid w:val="00434B41"/>
    <w:rsid w:val="00453603"/>
    <w:rsid w:val="0046551D"/>
    <w:rsid w:val="00466E44"/>
    <w:rsid w:val="00472B8C"/>
    <w:rsid w:val="00473AD3"/>
    <w:rsid w:val="0048623B"/>
    <w:rsid w:val="0049155B"/>
    <w:rsid w:val="004975B1"/>
    <w:rsid w:val="004C0055"/>
    <w:rsid w:val="004C1784"/>
    <w:rsid w:val="004C24EA"/>
    <w:rsid w:val="004C2595"/>
    <w:rsid w:val="004E66C7"/>
    <w:rsid w:val="004F0E4A"/>
    <w:rsid w:val="004F2766"/>
    <w:rsid w:val="00524EB8"/>
    <w:rsid w:val="00535A6A"/>
    <w:rsid w:val="00543B01"/>
    <w:rsid w:val="005445B3"/>
    <w:rsid w:val="00562139"/>
    <w:rsid w:val="0057312F"/>
    <w:rsid w:val="00573759"/>
    <w:rsid w:val="00574EA7"/>
    <w:rsid w:val="00575AD6"/>
    <w:rsid w:val="00576BE7"/>
    <w:rsid w:val="00581A0E"/>
    <w:rsid w:val="00590CF2"/>
    <w:rsid w:val="005D0F8A"/>
    <w:rsid w:val="005D1957"/>
    <w:rsid w:val="005D6C25"/>
    <w:rsid w:val="005E7CC8"/>
    <w:rsid w:val="005F110F"/>
    <w:rsid w:val="005F135A"/>
    <w:rsid w:val="005F36F5"/>
    <w:rsid w:val="00612D1F"/>
    <w:rsid w:val="00613ECC"/>
    <w:rsid w:val="00636F75"/>
    <w:rsid w:val="00653666"/>
    <w:rsid w:val="00671560"/>
    <w:rsid w:val="006727FC"/>
    <w:rsid w:val="006749C5"/>
    <w:rsid w:val="00676A36"/>
    <w:rsid w:val="0068227E"/>
    <w:rsid w:val="00686FA1"/>
    <w:rsid w:val="00693805"/>
    <w:rsid w:val="006A4034"/>
    <w:rsid w:val="006A7A26"/>
    <w:rsid w:val="006C1031"/>
    <w:rsid w:val="006C3DE4"/>
    <w:rsid w:val="006C5644"/>
    <w:rsid w:val="006C7A30"/>
    <w:rsid w:val="006D0098"/>
    <w:rsid w:val="006D1ED8"/>
    <w:rsid w:val="006E3EE8"/>
    <w:rsid w:val="006F27FB"/>
    <w:rsid w:val="00701C58"/>
    <w:rsid w:val="007051B6"/>
    <w:rsid w:val="00712477"/>
    <w:rsid w:val="00717003"/>
    <w:rsid w:val="00722C40"/>
    <w:rsid w:val="00736F23"/>
    <w:rsid w:val="00753A3D"/>
    <w:rsid w:val="00753EA9"/>
    <w:rsid w:val="00754B60"/>
    <w:rsid w:val="007565F1"/>
    <w:rsid w:val="00764508"/>
    <w:rsid w:val="00764BED"/>
    <w:rsid w:val="00782B05"/>
    <w:rsid w:val="007848E8"/>
    <w:rsid w:val="00784E5B"/>
    <w:rsid w:val="00785195"/>
    <w:rsid w:val="00794261"/>
    <w:rsid w:val="007A2614"/>
    <w:rsid w:val="007A67AA"/>
    <w:rsid w:val="007C7387"/>
    <w:rsid w:val="007D1136"/>
    <w:rsid w:val="007F1E33"/>
    <w:rsid w:val="00812046"/>
    <w:rsid w:val="00813617"/>
    <w:rsid w:val="00821E85"/>
    <w:rsid w:val="0083610C"/>
    <w:rsid w:val="00841100"/>
    <w:rsid w:val="00843138"/>
    <w:rsid w:val="00843597"/>
    <w:rsid w:val="00845F45"/>
    <w:rsid w:val="008469B4"/>
    <w:rsid w:val="00852594"/>
    <w:rsid w:val="0086160F"/>
    <w:rsid w:val="008703DE"/>
    <w:rsid w:val="008838A9"/>
    <w:rsid w:val="00897F34"/>
    <w:rsid w:val="008A5F47"/>
    <w:rsid w:val="008A6814"/>
    <w:rsid w:val="008B52F2"/>
    <w:rsid w:val="008C7CC5"/>
    <w:rsid w:val="008D1CAD"/>
    <w:rsid w:val="008E26E9"/>
    <w:rsid w:val="008F23BE"/>
    <w:rsid w:val="008F3C80"/>
    <w:rsid w:val="00907813"/>
    <w:rsid w:val="00911AAD"/>
    <w:rsid w:val="00913454"/>
    <w:rsid w:val="0091479C"/>
    <w:rsid w:val="00935326"/>
    <w:rsid w:val="0094522F"/>
    <w:rsid w:val="00953B5C"/>
    <w:rsid w:val="00953D30"/>
    <w:rsid w:val="009542AE"/>
    <w:rsid w:val="00970128"/>
    <w:rsid w:val="00970B14"/>
    <w:rsid w:val="00985129"/>
    <w:rsid w:val="009B4767"/>
    <w:rsid w:val="009B4CBE"/>
    <w:rsid w:val="009F3A5F"/>
    <w:rsid w:val="009F4795"/>
    <w:rsid w:val="00A026ED"/>
    <w:rsid w:val="00A15B41"/>
    <w:rsid w:val="00A17A7A"/>
    <w:rsid w:val="00A3369F"/>
    <w:rsid w:val="00A409A3"/>
    <w:rsid w:val="00A45FED"/>
    <w:rsid w:val="00A516BC"/>
    <w:rsid w:val="00A526BF"/>
    <w:rsid w:val="00A61A24"/>
    <w:rsid w:val="00A62875"/>
    <w:rsid w:val="00A81A8C"/>
    <w:rsid w:val="00A82588"/>
    <w:rsid w:val="00A877A0"/>
    <w:rsid w:val="00AA126B"/>
    <w:rsid w:val="00AB2FEE"/>
    <w:rsid w:val="00AC201F"/>
    <w:rsid w:val="00AC4F25"/>
    <w:rsid w:val="00AE24DE"/>
    <w:rsid w:val="00AE4CB2"/>
    <w:rsid w:val="00AE6AEE"/>
    <w:rsid w:val="00AF15EE"/>
    <w:rsid w:val="00B0575A"/>
    <w:rsid w:val="00B26089"/>
    <w:rsid w:val="00B476C7"/>
    <w:rsid w:val="00B5050D"/>
    <w:rsid w:val="00B60FE0"/>
    <w:rsid w:val="00B64E7F"/>
    <w:rsid w:val="00B71D70"/>
    <w:rsid w:val="00B92996"/>
    <w:rsid w:val="00B934F2"/>
    <w:rsid w:val="00B973A8"/>
    <w:rsid w:val="00BA15CE"/>
    <w:rsid w:val="00BA2C9C"/>
    <w:rsid w:val="00BA3C22"/>
    <w:rsid w:val="00BC6079"/>
    <w:rsid w:val="00BC7EDB"/>
    <w:rsid w:val="00BD60FE"/>
    <w:rsid w:val="00BE10E4"/>
    <w:rsid w:val="00BE22F9"/>
    <w:rsid w:val="00C05698"/>
    <w:rsid w:val="00C1385B"/>
    <w:rsid w:val="00C1658A"/>
    <w:rsid w:val="00C21A18"/>
    <w:rsid w:val="00C34F38"/>
    <w:rsid w:val="00C523FC"/>
    <w:rsid w:val="00C55199"/>
    <w:rsid w:val="00C72965"/>
    <w:rsid w:val="00C75AE0"/>
    <w:rsid w:val="00C80674"/>
    <w:rsid w:val="00C83514"/>
    <w:rsid w:val="00C9160C"/>
    <w:rsid w:val="00C92D10"/>
    <w:rsid w:val="00CA590E"/>
    <w:rsid w:val="00CB01F0"/>
    <w:rsid w:val="00CC44E8"/>
    <w:rsid w:val="00CC722C"/>
    <w:rsid w:val="00CD27AD"/>
    <w:rsid w:val="00CE08DD"/>
    <w:rsid w:val="00D066CA"/>
    <w:rsid w:val="00D21A47"/>
    <w:rsid w:val="00D333D1"/>
    <w:rsid w:val="00D33AC1"/>
    <w:rsid w:val="00D40523"/>
    <w:rsid w:val="00D45485"/>
    <w:rsid w:val="00DB5702"/>
    <w:rsid w:val="00DB5C31"/>
    <w:rsid w:val="00DC3009"/>
    <w:rsid w:val="00DD6461"/>
    <w:rsid w:val="00DF02E8"/>
    <w:rsid w:val="00DF77D2"/>
    <w:rsid w:val="00E1608D"/>
    <w:rsid w:val="00E24B9B"/>
    <w:rsid w:val="00E32B62"/>
    <w:rsid w:val="00E36572"/>
    <w:rsid w:val="00E365F2"/>
    <w:rsid w:val="00E44B58"/>
    <w:rsid w:val="00E475FD"/>
    <w:rsid w:val="00E51E1A"/>
    <w:rsid w:val="00E56E27"/>
    <w:rsid w:val="00E633F3"/>
    <w:rsid w:val="00E678E9"/>
    <w:rsid w:val="00E7059D"/>
    <w:rsid w:val="00E716D2"/>
    <w:rsid w:val="00E73BFB"/>
    <w:rsid w:val="00E81D91"/>
    <w:rsid w:val="00E90302"/>
    <w:rsid w:val="00E91BE0"/>
    <w:rsid w:val="00E92C3F"/>
    <w:rsid w:val="00E9587B"/>
    <w:rsid w:val="00E97CDE"/>
    <w:rsid w:val="00EA057F"/>
    <w:rsid w:val="00EB6FE5"/>
    <w:rsid w:val="00EF6DAC"/>
    <w:rsid w:val="00F10A69"/>
    <w:rsid w:val="00F21078"/>
    <w:rsid w:val="00F264DE"/>
    <w:rsid w:val="00F34F62"/>
    <w:rsid w:val="00F41FD0"/>
    <w:rsid w:val="00F472B0"/>
    <w:rsid w:val="00F52488"/>
    <w:rsid w:val="00F56B57"/>
    <w:rsid w:val="00F57AE1"/>
    <w:rsid w:val="00F65034"/>
    <w:rsid w:val="00F6637B"/>
    <w:rsid w:val="00F67D44"/>
    <w:rsid w:val="00F70C12"/>
    <w:rsid w:val="00F765D4"/>
    <w:rsid w:val="00F8071F"/>
    <w:rsid w:val="00F84937"/>
    <w:rsid w:val="00FB03E2"/>
    <w:rsid w:val="00FD24F4"/>
    <w:rsid w:val="00FE440A"/>
    <w:rsid w:val="00FE63A1"/>
    <w:rsid w:val="00FF4269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148B638B-9D60-45A6-A684-340FE67D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78"/>
  </w:style>
  <w:style w:type="paragraph" w:styleId="Heading1">
    <w:name w:val="heading 1"/>
    <w:basedOn w:val="Normal"/>
    <w:next w:val="Normal"/>
    <w:link w:val="Heading1Char"/>
    <w:uiPriority w:val="9"/>
    <w:qFormat/>
    <w:rsid w:val="00047F47"/>
    <w:pPr>
      <w:keepNext/>
      <w:keepLines/>
      <w:numPr>
        <w:numId w:val="12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40" w:line="240" w:lineRule="auto"/>
      <w:textAlignment w:val="baseline"/>
      <w:outlineLvl w:val="0"/>
    </w:pPr>
    <w:rPr>
      <w:rFonts w:asciiTheme="majorHAnsi" w:eastAsia="SimSun" w:hAnsiTheme="majorHAnsi" w:cs="Times New Roman"/>
      <w:b/>
      <w:sz w:val="28"/>
      <w:szCs w:val="28"/>
      <w:lang w:eastAsia="ja-JP"/>
    </w:rPr>
  </w:style>
  <w:style w:type="paragraph" w:styleId="Heading2">
    <w:name w:val="heading 2"/>
    <w:basedOn w:val="Heading1"/>
    <w:next w:val="Normal"/>
    <w:link w:val="Heading2Char"/>
    <w:rsid w:val="007848E8"/>
    <w:pPr>
      <w:numPr>
        <w:numId w:val="0"/>
      </w:numPr>
      <w:spacing w:before="240"/>
      <w:ind w:left="360"/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rsid w:val="00E81D91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81D91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81D91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E81D91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E81D91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E81D91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E81D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D91"/>
  </w:style>
  <w:style w:type="paragraph" w:styleId="Footer">
    <w:name w:val="footer"/>
    <w:basedOn w:val="Normal"/>
    <w:link w:val="Foot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D91"/>
  </w:style>
  <w:style w:type="paragraph" w:customStyle="1" w:styleId="Docnumber">
    <w:name w:val="Docnumber"/>
    <w:basedOn w:val="Normal"/>
    <w:link w:val="DocnumberChar"/>
    <w:qFormat/>
    <w:rsid w:val="00E81D91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81D91"/>
    <w:rPr>
      <w:rFonts w:ascii="Times New Roman" w:hAnsi="Times New Roman" w:cs="Times New Roman"/>
      <w:b/>
      <w:bCs/>
      <w:sz w:val="40"/>
    </w:rPr>
  </w:style>
  <w:style w:type="character" w:customStyle="1" w:styleId="Heading1Char">
    <w:name w:val="Heading 1 Char"/>
    <w:basedOn w:val="DefaultParagraphFont"/>
    <w:link w:val="Heading1"/>
    <w:rsid w:val="00047F47"/>
    <w:rPr>
      <w:rFonts w:asciiTheme="majorHAnsi" w:eastAsia="SimSun" w:hAnsiTheme="majorHAnsi" w:cs="Times New Roman"/>
      <w:b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rsid w:val="007848E8"/>
    <w:rPr>
      <w:rFonts w:asciiTheme="majorHAnsi" w:eastAsia="SimSun" w:hAnsiTheme="majorHAnsi" w:cs="Times New Roman"/>
      <w:b/>
      <w:sz w:val="24"/>
      <w:szCs w:val="24"/>
      <w:lang w:eastAsia="ja-JP"/>
    </w:rPr>
  </w:style>
  <w:style w:type="character" w:customStyle="1" w:styleId="Heading3Char">
    <w:name w:val="Heading 3 Char"/>
    <w:basedOn w:val="DefaultParagraphFont"/>
    <w:link w:val="Heading3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paragraph" w:customStyle="1" w:styleId="Headingb">
    <w:name w:val="Heading_b"/>
    <w:basedOn w:val="Normal"/>
    <w:next w:val="Normal"/>
    <w:qFormat/>
    <w:rsid w:val="00E81D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EE"/>
    <w:rPr>
      <w:rFonts w:ascii="Segoe UI" w:hAnsi="Segoe UI" w:cs="Segoe UI"/>
      <w:sz w:val="18"/>
      <w:szCs w:val="18"/>
    </w:rPr>
  </w:style>
  <w:style w:type="paragraph" w:customStyle="1" w:styleId="LetterStart">
    <w:name w:val="Letter_Start"/>
    <w:basedOn w:val="Normal"/>
    <w:uiPriority w:val="99"/>
    <w:rsid w:val="0086160F"/>
    <w:pPr>
      <w:tabs>
        <w:tab w:val="left" w:pos="1361"/>
        <w:tab w:val="left" w:pos="1758"/>
        <w:tab w:val="left" w:pos="2155"/>
        <w:tab w:val="left" w:pos="2552"/>
      </w:tabs>
      <w:spacing w:before="284"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59"/>
    <w:rsid w:val="0086160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247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37B"/>
    <w:rPr>
      <w:color w:val="954F72" w:themeColor="followedHyperlink"/>
      <w:u w:val="single"/>
    </w:rPr>
  </w:style>
  <w:style w:type="paragraph" w:styleId="TOC1">
    <w:name w:val="toc 1"/>
    <w:basedOn w:val="Normal"/>
    <w:uiPriority w:val="39"/>
    <w:rsid w:val="003254EF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left="680" w:right="851" w:hanging="680"/>
      <w:textAlignment w:val="baseline"/>
    </w:pPr>
    <w:rPr>
      <w:rFonts w:ascii="Times New Roman" w:eastAsia="Batang" w:hAnsi="Times New Roman" w:cs="Times New Roman"/>
      <w:sz w:val="24"/>
      <w:szCs w:val="20"/>
      <w:lang w:eastAsia="en-US"/>
    </w:rPr>
  </w:style>
  <w:style w:type="paragraph" w:styleId="TOC2">
    <w:name w:val="toc 2"/>
    <w:basedOn w:val="TOC1"/>
    <w:uiPriority w:val="39"/>
    <w:rsid w:val="003254EF"/>
    <w:pPr>
      <w:spacing w:before="80"/>
      <w:ind w:left="1531" w:hanging="851"/>
    </w:pPr>
  </w:style>
  <w:style w:type="paragraph" w:styleId="TOCHeading">
    <w:name w:val="TOC Heading"/>
    <w:basedOn w:val="Heading1"/>
    <w:next w:val="Normal"/>
    <w:uiPriority w:val="39"/>
    <w:unhideWhenUsed/>
    <w:qFormat/>
    <w:rsid w:val="003254EF"/>
    <w:pPr>
      <w:numPr>
        <w:numId w:val="0"/>
      </w:numPr>
      <w:spacing w:before="240" w:line="259" w:lineRule="auto"/>
      <w:outlineLvl w:val="9"/>
    </w:pPr>
    <w:rPr>
      <w:rFonts w:eastAsiaTheme="majorEastAsia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AF15EE"/>
    <w:pPr>
      <w:numPr>
        <w:ilvl w:val="1"/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240" w:lineRule="auto"/>
      <w:ind w:hanging="612"/>
      <w:textAlignment w:val="baseline"/>
    </w:pPr>
    <w:rPr>
      <w:rFonts w:asciiTheme="majorHAnsi" w:eastAsia="Batang" w:hAnsiTheme="majorHAnsi" w:cs="Times New Roman"/>
      <w:lang w:eastAsia="en-US"/>
    </w:rPr>
  </w:style>
  <w:style w:type="character" w:styleId="Strong">
    <w:name w:val="Strong"/>
    <w:basedOn w:val="DefaultParagraphFont"/>
    <w:uiPriority w:val="22"/>
    <w:qFormat/>
    <w:rsid w:val="00985129"/>
    <w:rPr>
      <w:b/>
      <w:bCs/>
    </w:rPr>
  </w:style>
  <w:style w:type="paragraph" w:customStyle="1" w:styleId="enumlev1">
    <w:name w:val="enumlev1"/>
    <w:basedOn w:val="Normal"/>
    <w:next w:val="Normal"/>
    <w:rsid w:val="003440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DF77D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tsag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F195308779C4392B408D5B56ED0D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CF629-71E9-4B6B-9540-6B15D5F17B84}"/>
      </w:docPartPr>
      <w:docPartBody>
        <w:p w:rsidR="0034624F" w:rsidRDefault="00331BCE" w:rsidP="00331BCE">
          <w:pPr>
            <w:pStyle w:val="1F195308779C4392B408D5B56ED0DE74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74A0F0559949DE899B80CB23FD3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B526B-E913-4116-928A-D717898425AC}"/>
      </w:docPartPr>
      <w:docPartBody>
        <w:p w:rsidR="0034624F" w:rsidRDefault="00331BCE" w:rsidP="00331BCE">
          <w:pPr>
            <w:pStyle w:val="F074A0F0559949DE899B80CB23FD38B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CE"/>
    <w:rsid w:val="001D08BF"/>
    <w:rsid w:val="001D70D5"/>
    <w:rsid w:val="001E7760"/>
    <w:rsid w:val="002D15FF"/>
    <w:rsid w:val="002E51F5"/>
    <w:rsid w:val="0030520B"/>
    <w:rsid w:val="00320773"/>
    <w:rsid w:val="00331BCE"/>
    <w:rsid w:val="0034624F"/>
    <w:rsid w:val="00400C37"/>
    <w:rsid w:val="0047698D"/>
    <w:rsid w:val="00504C65"/>
    <w:rsid w:val="00557F56"/>
    <w:rsid w:val="005F655A"/>
    <w:rsid w:val="007D3423"/>
    <w:rsid w:val="007E622C"/>
    <w:rsid w:val="008E1A8C"/>
    <w:rsid w:val="00900010"/>
    <w:rsid w:val="009A10CF"/>
    <w:rsid w:val="00A71B47"/>
    <w:rsid w:val="00B633C7"/>
    <w:rsid w:val="00C359F1"/>
    <w:rsid w:val="00C40948"/>
    <w:rsid w:val="00C72103"/>
    <w:rsid w:val="00CC6F6D"/>
    <w:rsid w:val="00CE4A29"/>
    <w:rsid w:val="00D91C3B"/>
    <w:rsid w:val="00F62F14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F6D"/>
    <w:rPr>
      <w:rFonts w:ascii="Times New Roman" w:hAnsi="Times New Roman"/>
      <w:color w:val="808080"/>
    </w:rPr>
  </w:style>
  <w:style w:type="paragraph" w:customStyle="1" w:styleId="CC8A0557CE4843E4BB2AEBE633F4230C">
    <w:name w:val="CC8A0557CE4843E4BB2AEBE633F4230C"/>
    <w:rsid w:val="00331BCE"/>
  </w:style>
  <w:style w:type="paragraph" w:customStyle="1" w:styleId="A35DC87FC0C44CA18AB78CB1E84C15A0">
    <w:name w:val="A35DC87FC0C44CA18AB78CB1E84C15A0"/>
    <w:rsid w:val="00331BCE"/>
  </w:style>
  <w:style w:type="paragraph" w:customStyle="1" w:styleId="9B2DF1CC1CB341308E53D0B8346223F2">
    <w:name w:val="9B2DF1CC1CB341308E53D0B8346223F2"/>
    <w:rsid w:val="00331BCE"/>
  </w:style>
  <w:style w:type="paragraph" w:customStyle="1" w:styleId="491655132EA242BEB7ECF9F67FF72DE3">
    <w:name w:val="491655132EA242BEB7ECF9F67FF72DE3"/>
    <w:rsid w:val="00331BCE"/>
  </w:style>
  <w:style w:type="paragraph" w:customStyle="1" w:styleId="B59EE22F62A4436B8D69E72415C654F4">
    <w:name w:val="B59EE22F62A4436B8D69E72415C654F4"/>
    <w:rsid w:val="00331BCE"/>
  </w:style>
  <w:style w:type="paragraph" w:customStyle="1" w:styleId="A12C7BD1CF594A54834F9ED3D0E377F8">
    <w:name w:val="A12C7BD1CF594A54834F9ED3D0E377F8"/>
    <w:rsid w:val="00331BCE"/>
  </w:style>
  <w:style w:type="paragraph" w:customStyle="1" w:styleId="1F195308779C4392B408D5B56ED0DE74">
    <w:name w:val="1F195308779C4392B408D5B56ED0DE74"/>
    <w:rsid w:val="00331BCE"/>
  </w:style>
  <w:style w:type="paragraph" w:customStyle="1" w:styleId="F074A0F0559949DE899B80CB23FD38B5">
    <w:name w:val="F074A0F0559949DE899B80CB23FD38B5"/>
    <w:rsid w:val="00331BCE"/>
  </w:style>
  <w:style w:type="paragraph" w:customStyle="1" w:styleId="744B5A9EDB264492A263B72197A874AF">
    <w:name w:val="744B5A9EDB264492A263B72197A874AF"/>
    <w:rsid w:val="00CC6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4fe03ee9-8be4-4e64-8588-d4cf59337440">Co-Rapporteurs</Source>
    <Meeting xmlns="4fe03ee9-8be4-4e64-8588-d4cf59337440">SG3RGM-150916-TD</Meeting>
    <Action xmlns="4fe03ee9-8be4-4e64-8588-d4cf59337440">For information</Ac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6E86C8197034E900627241830C3EF" ma:contentTypeVersion="3" ma:contentTypeDescription="Create a new document." ma:contentTypeScope="" ma:versionID="30e914ca096da5fc8853bfd538faf9ec">
  <xsd:schema xmlns:xsd="http://www.w3.org/2001/XMLSchema" xmlns:xs="http://www.w3.org/2001/XMLSchema" xmlns:p="http://schemas.microsoft.com/office/2006/metadata/properties" xmlns:ns2="4fe03ee9-8be4-4e64-8588-d4cf59337440" targetNamespace="http://schemas.microsoft.com/office/2006/metadata/properties" ma:root="true" ma:fieldsID="82013a453ae2fc912d9f769247910cd5" ns2:_="">
    <xsd:import namespace="4fe03ee9-8be4-4e64-8588-d4cf59337440"/>
    <xsd:element name="properties">
      <xsd:complexType>
        <xsd:sequence>
          <xsd:element name="documentManagement">
            <xsd:complexType>
              <xsd:all>
                <xsd:element ref="ns2:Source" minOccurs="0"/>
                <xsd:element ref="ns2:Action" minOccurs="0"/>
                <xsd:element ref="ns2:Mee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3ee9-8be4-4e64-8588-d4cf59337440" elementFormDefault="qualified">
    <xsd:import namespace="http://schemas.microsoft.com/office/2006/documentManagement/types"/>
    <xsd:import namespace="http://schemas.microsoft.com/office/infopath/2007/PartnerControls"/>
    <xsd:element name="Source" ma:index="8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Action" ma:index="9" nillable="true" ma:displayName="Action" ma:description="Action required for the document." ma:format="Dropdown" ma:internalName="Action">
      <xsd:simpleType>
        <xsd:restriction base="dms:Choice">
          <xsd:enumeration value="N/A"/>
          <xsd:enumeration value="For comment"/>
          <xsd:enumeration value="Proposal"/>
          <xsd:enumeration value="For discussion"/>
          <xsd:enumeration value="For information"/>
        </xsd:restriction>
      </xsd:simpleType>
    </xsd:element>
    <xsd:element name="Meeting" ma:index="10" nillable="true" ma:displayName="Meeting" ma:default="SG3RGM-150916-TD" ma:description="Meeting and Document Series" ma:format="RadioButtons" ma:internalName="Meeting">
      <xsd:simpleType>
        <xsd:restriction base="dms:Choice">
          <xsd:enumeration value="SG3RGM-150916-T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1BA01-4D17-4D27-A59D-BDABF00A5C7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fe03ee9-8be4-4e64-8588-d4cf5933744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1D465A-7C3D-4DA6-8296-A5C50084E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7F310-9398-4945-B837-887507C31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3ee9-8be4-4e64-8588-d4cf59337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3BB0C8-67F8-400C-B9D3-C4D57DBF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877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Report of the Rapporteur Group meeting for Mobile Roaming held in Geneva, 16-17 September 2015</vt:lpstr>
      <vt:lpstr>Template</vt:lpstr>
    </vt:vector>
  </TitlesOfParts>
  <Manager>ITU-T</Manager>
  <Company>International Telecommunication Union (ITU)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Rapporteur Group meeting for Mobile Roaming held in Geneva, 16-17 September 2015</dc:title>
  <dc:creator>Co-Rapporteurs</dc:creator>
  <cp:keywords>TSB Circular 138 reply; ITU-T A.1, A.13, A.25;</cp:keywords>
  <dc:description>TD 292 (PLEN/3)-E  For: Geneva, 22 February – 1 March 2016_x000d_Document date: _x000d_Saved by ITU51010564 at 12:09:31 on 29/01/2016</dc:description>
  <cp:lastModifiedBy>Al-Mnini, Lara</cp:lastModifiedBy>
  <cp:revision>2</cp:revision>
  <dcterms:created xsi:type="dcterms:W3CDTF">2019-09-11T07:24:00Z</dcterms:created>
  <dcterms:modified xsi:type="dcterms:W3CDTF">2019-09-11T07:24:00Z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292 (PLEN/3)-E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7/3</vt:lpwstr>
  </property>
  <property fmtid="{D5CDD505-2E9C-101B-9397-08002B2CF9AE}" pid="6" name="Docdest">
    <vt:lpwstr>Geneva, 22 February – 1 March 2016</vt:lpwstr>
  </property>
  <property fmtid="{D5CDD505-2E9C-101B-9397-08002B2CF9AE}" pid="7" name="Docauthor">
    <vt:lpwstr>Co-Rapporteurs</vt:lpwstr>
  </property>
  <property fmtid="{D5CDD505-2E9C-101B-9397-08002B2CF9AE}" pid="8" name="ContentTypeId">
    <vt:lpwstr>0x0101003486E86C8197034E900627241830C3EF</vt:lpwstr>
  </property>
</Properties>
</file>